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3D95D" w14:textId="77777777" w:rsidR="00C36537" w:rsidRPr="00C36537" w:rsidRDefault="00C36537" w:rsidP="00C36537">
      <w:pPr>
        <w:jc w:val="center"/>
        <w:outlineLvl w:val="6"/>
        <w:rPr>
          <w:lang w:val="en-US"/>
        </w:rPr>
      </w:pPr>
      <w:r w:rsidRPr="00C36537">
        <w:rPr>
          <w:noProof/>
          <w:sz w:val="28"/>
        </w:rPr>
        <w:drawing>
          <wp:inline distT="0" distB="0" distL="0" distR="0" wp14:anchorId="6B0F89F1" wp14:editId="4E2BCA8D">
            <wp:extent cx="838200" cy="1005840"/>
            <wp:effectExtent l="0" t="0" r="0" b="3810"/>
            <wp:docPr id="1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6885E" w14:textId="77777777" w:rsidR="00C36537" w:rsidRPr="00C36537" w:rsidRDefault="00C36537" w:rsidP="00C36537">
      <w:pPr>
        <w:jc w:val="center"/>
        <w:outlineLvl w:val="6"/>
        <w:rPr>
          <w:sz w:val="16"/>
          <w:szCs w:val="16"/>
        </w:rPr>
      </w:pPr>
    </w:p>
    <w:p w14:paraId="7EEA7834" w14:textId="77777777" w:rsidR="00C36537" w:rsidRPr="00C36537" w:rsidRDefault="00C36537" w:rsidP="00C36537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ОКРУЖНОЙ СОВЕТ ДЕПУТАТОВ</w:t>
      </w:r>
    </w:p>
    <w:p w14:paraId="04125F0D" w14:textId="77777777" w:rsidR="00C36537" w:rsidRPr="00C36537" w:rsidRDefault="00C36537" w:rsidP="00C36537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МУНИЦИПАЛЬНОГО ОБРАЗОВАНИЯ</w:t>
      </w:r>
    </w:p>
    <w:p w14:paraId="4FD52873" w14:textId="77777777" w:rsidR="00C36537" w:rsidRPr="00C36537" w:rsidRDefault="00C36537" w:rsidP="00C36537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 xml:space="preserve">«ЗЕЛЕНОГРАДСКИЙ ГОРОДСКОЙ ОКРУГ» </w:t>
      </w:r>
    </w:p>
    <w:p w14:paraId="3F7D9C7E" w14:textId="77777777" w:rsidR="00C36537" w:rsidRPr="00C36537" w:rsidRDefault="00C36537" w:rsidP="00C36537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КАЛИНИНГРАДСКОЙ ОБЛАСТИ</w:t>
      </w:r>
    </w:p>
    <w:p w14:paraId="50E96A02" w14:textId="77777777" w:rsidR="00C36537" w:rsidRPr="00C36537" w:rsidRDefault="008B533C" w:rsidP="00C36537">
      <w:pPr>
        <w:jc w:val="center"/>
        <w:outlineLvl w:val="6"/>
        <w:rPr>
          <w:sz w:val="28"/>
          <w:szCs w:val="28"/>
        </w:rPr>
      </w:pPr>
      <w:r>
        <w:rPr>
          <w:sz w:val="28"/>
          <w:szCs w:val="28"/>
        </w:rPr>
        <w:t>(второго</w:t>
      </w:r>
      <w:r w:rsidR="00C36537" w:rsidRPr="00C36537">
        <w:rPr>
          <w:sz w:val="28"/>
          <w:szCs w:val="28"/>
        </w:rPr>
        <w:t xml:space="preserve"> созыва)</w:t>
      </w:r>
    </w:p>
    <w:p w14:paraId="2594BF92" w14:textId="77777777" w:rsidR="00C36537" w:rsidRPr="00C36537" w:rsidRDefault="00C36537" w:rsidP="00C36537">
      <w:pPr>
        <w:jc w:val="center"/>
        <w:rPr>
          <w:sz w:val="28"/>
          <w:szCs w:val="28"/>
        </w:rPr>
      </w:pPr>
    </w:p>
    <w:p w14:paraId="56860CA5" w14:textId="77777777" w:rsidR="00C36537" w:rsidRPr="00C36537" w:rsidRDefault="00C36537" w:rsidP="00C36537">
      <w:pPr>
        <w:jc w:val="center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РЕШЕНИЕ</w:t>
      </w:r>
    </w:p>
    <w:p w14:paraId="6F9FF027" w14:textId="77777777" w:rsidR="00C36537" w:rsidRPr="00C36537" w:rsidRDefault="00C36537" w:rsidP="00C36537">
      <w:pPr>
        <w:rPr>
          <w:sz w:val="28"/>
          <w:szCs w:val="28"/>
        </w:rPr>
      </w:pPr>
    </w:p>
    <w:p w14:paraId="65CCFCAE" w14:textId="09111E9C" w:rsidR="00C36537" w:rsidRPr="00C36537" w:rsidRDefault="002B572C" w:rsidP="00C36537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E03D37" w:rsidRPr="00E03D37">
        <w:rPr>
          <w:sz w:val="28"/>
          <w:szCs w:val="28"/>
        </w:rPr>
        <w:t>1</w:t>
      </w:r>
      <w:r w:rsidR="00E03D37">
        <w:rPr>
          <w:sz w:val="28"/>
          <w:szCs w:val="28"/>
          <w:lang w:val="en-US"/>
        </w:rPr>
        <w:t xml:space="preserve">4 </w:t>
      </w:r>
      <w:r w:rsidR="00E03D37">
        <w:rPr>
          <w:sz w:val="28"/>
          <w:szCs w:val="28"/>
        </w:rPr>
        <w:t>января 2021 года</w:t>
      </w:r>
      <w:r w:rsidR="00C36537" w:rsidRPr="00C36537">
        <w:rPr>
          <w:sz w:val="28"/>
          <w:szCs w:val="28"/>
        </w:rPr>
        <w:t xml:space="preserve">                           </w:t>
      </w:r>
      <w:r w:rsidR="008B533C">
        <w:rPr>
          <w:sz w:val="28"/>
          <w:szCs w:val="28"/>
        </w:rPr>
        <w:t xml:space="preserve">                       </w:t>
      </w:r>
      <w:r w:rsidR="00E03D37">
        <w:rPr>
          <w:sz w:val="28"/>
          <w:szCs w:val="28"/>
        </w:rPr>
        <w:t xml:space="preserve">      </w:t>
      </w:r>
      <w:r w:rsidR="008B533C">
        <w:rPr>
          <w:sz w:val="28"/>
          <w:szCs w:val="28"/>
        </w:rPr>
        <w:t xml:space="preserve">             </w:t>
      </w:r>
      <w:r w:rsidR="00C36537" w:rsidRPr="00C36537">
        <w:rPr>
          <w:sz w:val="28"/>
          <w:szCs w:val="28"/>
        </w:rPr>
        <w:t xml:space="preserve">№ </w:t>
      </w:r>
      <w:r w:rsidR="00E03D37">
        <w:rPr>
          <w:sz w:val="28"/>
          <w:szCs w:val="28"/>
        </w:rPr>
        <w:t>54</w:t>
      </w:r>
    </w:p>
    <w:p w14:paraId="04068A70" w14:textId="77777777" w:rsidR="00C36537" w:rsidRPr="00C36537" w:rsidRDefault="00C36537" w:rsidP="00C36537">
      <w:pPr>
        <w:rPr>
          <w:sz w:val="28"/>
          <w:szCs w:val="28"/>
        </w:rPr>
      </w:pPr>
      <w:r w:rsidRPr="00C36537">
        <w:rPr>
          <w:sz w:val="28"/>
          <w:szCs w:val="28"/>
        </w:rPr>
        <w:t xml:space="preserve"> Зеленоградск                                  </w:t>
      </w:r>
    </w:p>
    <w:p w14:paraId="09F99B65" w14:textId="77777777" w:rsidR="00CB489F" w:rsidRDefault="00435074" w:rsidP="00C36537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</w:t>
      </w:r>
    </w:p>
    <w:p w14:paraId="1337D435" w14:textId="77777777" w:rsidR="004900BB" w:rsidRPr="00BF56DE" w:rsidRDefault="004900BB" w:rsidP="00C36537">
      <w:pPr>
        <w:rPr>
          <w:sz w:val="28"/>
          <w:szCs w:val="28"/>
        </w:rPr>
      </w:pPr>
    </w:p>
    <w:p w14:paraId="680E1B43" w14:textId="77777777" w:rsidR="004900BB" w:rsidRDefault="00A93F60" w:rsidP="00AD73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4900BB">
        <w:rPr>
          <w:b/>
          <w:bCs/>
          <w:sz w:val="28"/>
          <w:szCs w:val="28"/>
        </w:rPr>
        <w:t>б отмене р</w:t>
      </w:r>
      <w:r w:rsidR="002B0793">
        <w:rPr>
          <w:b/>
          <w:bCs/>
          <w:sz w:val="28"/>
          <w:szCs w:val="28"/>
        </w:rPr>
        <w:t>ешения окружного Совета депутатов</w:t>
      </w:r>
      <w:r>
        <w:rPr>
          <w:b/>
          <w:bCs/>
          <w:sz w:val="28"/>
          <w:szCs w:val="28"/>
        </w:rPr>
        <w:t xml:space="preserve"> </w:t>
      </w:r>
    </w:p>
    <w:p w14:paraId="1F04666C" w14:textId="77777777" w:rsidR="004900BB" w:rsidRDefault="002B0793" w:rsidP="00AD73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Зеленоградск</w:t>
      </w:r>
      <w:r w:rsidR="004900BB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городско</w:t>
      </w:r>
      <w:r w:rsidR="004900BB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округ</w:t>
      </w:r>
      <w:r w:rsidR="004900BB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377B72">
        <w:rPr>
          <w:b/>
          <w:bCs/>
          <w:sz w:val="28"/>
          <w:szCs w:val="28"/>
        </w:rPr>
        <w:t>от 19 февраля 2016 года № 37</w:t>
      </w:r>
    </w:p>
    <w:p w14:paraId="6EA38C3E" w14:textId="77777777" w:rsidR="004900BB" w:rsidRDefault="00377B72" w:rsidP="00AD73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«О внесении изменений в Правила землепользования и застройки МО «Ковровское сельское поселение» применительно к территории</w:t>
      </w:r>
    </w:p>
    <w:p w14:paraId="66348AEB" w14:textId="13481CD7" w:rsidR="00377B72" w:rsidRDefault="00377B72" w:rsidP="00AD73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поселка Заостровье»</w:t>
      </w:r>
    </w:p>
    <w:p w14:paraId="08C23456" w14:textId="77777777" w:rsidR="00441DFC" w:rsidRDefault="00441DFC" w:rsidP="00AD735F">
      <w:pPr>
        <w:jc w:val="center"/>
        <w:rPr>
          <w:b/>
          <w:bCs/>
          <w:sz w:val="28"/>
          <w:szCs w:val="28"/>
        </w:rPr>
      </w:pPr>
    </w:p>
    <w:p w14:paraId="5FD4ABCD" w14:textId="77777777" w:rsidR="004900BB" w:rsidRDefault="004900BB" w:rsidP="00AD735F">
      <w:pPr>
        <w:jc w:val="center"/>
        <w:rPr>
          <w:b/>
          <w:bCs/>
          <w:sz w:val="28"/>
          <w:szCs w:val="28"/>
        </w:rPr>
      </w:pPr>
    </w:p>
    <w:p w14:paraId="1D5E8E5A" w14:textId="6CBB461C" w:rsidR="00FB7A81" w:rsidRDefault="005769AD" w:rsidP="005769A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ст. 48 Федерального закона </w:t>
      </w:r>
      <w:r w:rsidR="004900BB">
        <w:rPr>
          <w:rFonts w:ascii="Times New Roman" w:hAnsi="Times New Roman" w:cs="Times New Roman"/>
          <w:sz w:val="28"/>
          <w:szCs w:val="28"/>
        </w:rPr>
        <w:t xml:space="preserve">от 06.10.2003 г.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4900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0BB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допущенными нарушениями ст. 31</w:t>
      </w:r>
      <w:r w:rsidR="004900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33 Градостроительного кодекса Российской </w:t>
      </w:r>
      <w:r w:rsidR="004900BB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0F14FB" w:rsidRPr="005769AD">
        <w:rPr>
          <w:rFonts w:ascii="Times New Roman" w:hAnsi="Times New Roman" w:cs="Times New Roman"/>
          <w:sz w:val="28"/>
          <w:szCs w:val="28"/>
        </w:rPr>
        <w:t>окружной Совет депутатов Зеленоградского городского округа</w:t>
      </w:r>
    </w:p>
    <w:p w14:paraId="6D06932C" w14:textId="77777777" w:rsidR="004900BB" w:rsidRPr="005769AD" w:rsidRDefault="004900BB" w:rsidP="005769A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14:paraId="4F87D4A2" w14:textId="3048ED0E" w:rsidR="00FB7A81" w:rsidRDefault="00A1414E" w:rsidP="00FB7A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</w:t>
      </w:r>
      <w:r w:rsidR="00FB7A81" w:rsidRPr="00FB7A81">
        <w:rPr>
          <w:b/>
          <w:sz w:val="28"/>
          <w:szCs w:val="28"/>
        </w:rPr>
        <w:t>Л:</w:t>
      </w:r>
    </w:p>
    <w:p w14:paraId="28F51EB3" w14:textId="77777777" w:rsidR="00B44652" w:rsidRPr="00FB7A81" w:rsidRDefault="00B44652" w:rsidP="00FB7A81">
      <w:pPr>
        <w:jc w:val="center"/>
        <w:rPr>
          <w:b/>
          <w:sz w:val="28"/>
          <w:szCs w:val="28"/>
        </w:rPr>
      </w:pPr>
    </w:p>
    <w:p w14:paraId="5EA77651" w14:textId="0E7C8390" w:rsidR="00377B72" w:rsidRPr="00377B72" w:rsidRDefault="00377B72" w:rsidP="00377B7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BF1426" w:rsidRPr="00377B72">
        <w:rPr>
          <w:sz w:val="28"/>
          <w:szCs w:val="28"/>
        </w:rPr>
        <w:t xml:space="preserve">1. </w:t>
      </w:r>
      <w:r w:rsidRPr="00377B72">
        <w:rPr>
          <w:sz w:val="28"/>
          <w:szCs w:val="28"/>
        </w:rPr>
        <w:t xml:space="preserve">Отменить </w:t>
      </w:r>
      <w:r w:rsidR="004900BB">
        <w:rPr>
          <w:bCs/>
          <w:sz w:val="28"/>
          <w:szCs w:val="28"/>
        </w:rPr>
        <w:t>р</w:t>
      </w:r>
      <w:r w:rsidRPr="00377B72">
        <w:rPr>
          <w:bCs/>
          <w:sz w:val="28"/>
          <w:szCs w:val="28"/>
        </w:rPr>
        <w:t>ешени</w:t>
      </w:r>
      <w:r w:rsidR="005769AD">
        <w:rPr>
          <w:bCs/>
          <w:sz w:val="28"/>
          <w:szCs w:val="28"/>
        </w:rPr>
        <w:t>е</w:t>
      </w:r>
      <w:r w:rsidRPr="00377B72">
        <w:rPr>
          <w:bCs/>
          <w:sz w:val="28"/>
          <w:szCs w:val="28"/>
        </w:rPr>
        <w:t xml:space="preserve"> окружного Совета депутатов Зеленоградск</w:t>
      </w:r>
      <w:r w:rsidR="004900BB">
        <w:rPr>
          <w:bCs/>
          <w:sz w:val="28"/>
          <w:szCs w:val="28"/>
        </w:rPr>
        <w:t>ого</w:t>
      </w:r>
      <w:r w:rsidRPr="00377B72">
        <w:rPr>
          <w:bCs/>
          <w:sz w:val="28"/>
          <w:szCs w:val="28"/>
        </w:rPr>
        <w:t xml:space="preserve"> городско</w:t>
      </w:r>
      <w:r w:rsidR="004900BB">
        <w:rPr>
          <w:bCs/>
          <w:sz w:val="28"/>
          <w:szCs w:val="28"/>
        </w:rPr>
        <w:t>го</w:t>
      </w:r>
      <w:r w:rsidRPr="00377B72">
        <w:rPr>
          <w:bCs/>
          <w:sz w:val="28"/>
          <w:szCs w:val="28"/>
        </w:rPr>
        <w:t xml:space="preserve"> округ</w:t>
      </w:r>
      <w:r w:rsidR="004900BB">
        <w:rPr>
          <w:bCs/>
          <w:sz w:val="28"/>
          <w:szCs w:val="28"/>
        </w:rPr>
        <w:t>а</w:t>
      </w:r>
      <w:r w:rsidRPr="00377B72">
        <w:rPr>
          <w:bCs/>
          <w:sz w:val="28"/>
          <w:szCs w:val="28"/>
        </w:rPr>
        <w:t xml:space="preserve"> от 19 февраля 2016 года № 37 «О внесении изменений в Правила землепользования и застройки МО «Ковровское сельское поселение» применительно к территории поселка Заостровье»</w:t>
      </w:r>
      <w:r>
        <w:rPr>
          <w:bCs/>
          <w:sz w:val="28"/>
          <w:szCs w:val="28"/>
        </w:rPr>
        <w:t>.</w:t>
      </w:r>
    </w:p>
    <w:p w14:paraId="5972F198" w14:textId="77777777" w:rsidR="00786BD3" w:rsidRPr="0054286B" w:rsidRDefault="00786BD3" w:rsidP="00786BD3">
      <w:pPr>
        <w:ind w:firstLine="708"/>
        <w:jc w:val="both"/>
        <w:rPr>
          <w:bCs/>
          <w:sz w:val="28"/>
          <w:szCs w:val="28"/>
        </w:rPr>
      </w:pPr>
      <w:r w:rsidRPr="0054286B">
        <w:rPr>
          <w:bCs/>
          <w:sz w:val="28"/>
          <w:szCs w:val="28"/>
        </w:rPr>
        <w:t>2. Опубликовать решение в газете «Волна» и разместить на официальном сайте органов местного самоуправления муниципального образования «Зеленоградский городской округ».</w:t>
      </w:r>
    </w:p>
    <w:p w14:paraId="29AB2AD6" w14:textId="77777777" w:rsidR="00786BD3" w:rsidRPr="0054286B" w:rsidRDefault="00786BD3" w:rsidP="00786B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4286B">
        <w:rPr>
          <w:sz w:val="28"/>
          <w:szCs w:val="28"/>
        </w:rPr>
        <w:t>. Решение вступает в силу со дня официального опубликования.</w:t>
      </w:r>
    </w:p>
    <w:p w14:paraId="26972CAF" w14:textId="638EC0BC" w:rsidR="001701C0" w:rsidRDefault="001701C0" w:rsidP="00FB7A81">
      <w:pPr>
        <w:jc w:val="both"/>
        <w:rPr>
          <w:sz w:val="28"/>
          <w:szCs w:val="28"/>
        </w:rPr>
      </w:pPr>
    </w:p>
    <w:p w14:paraId="7684D9D7" w14:textId="77777777" w:rsidR="00E03D37" w:rsidRDefault="00E03D37" w:rsidP="00FB7A81">
      <w:pPr>
        <w:jc w:val="both"/>
        <w:rPr>
          <w:sz w:val="28"/>
          <w:szCs w:val="28"/>
        </w:rPr>
      </w:pPr>
    </w:p>
    <w:p w14:paraId="5EBB55A9" w14:textId="77777777" w:rsidR="004900BB" w:rsidRDefault="004900BB" w:rsidP="00FB7A81">
      <w:pPr>
        <w:jc w:val="both"/>
        <w:rPr>
          <w:sz w:val="28"/>
          <w:szCs w:val="28"/>
        </w:rPr>
      </w:pPr>
    </w:p>
    <w:p w14:paraId="109A005B" w14:textId="77777777" w:rsidR="000F14FB" w:rsidRDefault="00FB7A81" w:rsidP="000F14FB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Глава</w:t>
      </w:r>
      <w:r w:rsidR="000F14FB">
        <w:rPr>
          <w:sz w:val="28"/>
          <w:szCs w:val="28"/>
        </w:rPr>
        <w:t xml:space="preserve"> </w:t>
      </w:r>
    </w:p>
    <w:p w14:paraId="1AAD5FEB" w14:textId="25166ADB" w:rsidR="00375C0F" w:rsidRDefault="000F14FB" w:rsidP="004900BB">
      <w:pPr>
        <w:jc w:val="both"/>
        <w:rPr>
          <w:rFonts w:eastAsia="Calibri"/>
          <w:color w:val="000000"/>
          <w:sz w:val="18"/>
          <w:szCs w:val="18"/>
        </w:rPr>
      </w:pPr>
      <w:r>
        <w:rPr>
          <w:sz w:val="28"/>
          <w:szCs w:val="28"/>
        </w:rPr>
        <w:t xml:space="preserve">Зеленоградского городского округа                   </w:t>
      </w:r>
      <w:r w:rsidR="00FB7A81" w:rsidRPr="00FB7A81">
        <w:rPr>
          <w:sz w:val="28"/>
          <w:szCs w:val="28"/>
        </w:rPr>
        <w:tab/>
      </w:r>
      <w:r w:rsidR="00FB7A81" w:rsidRPr="00FB7A81">
        <w:rPr>
          <w:sz w:val="28"/>
          <w:szCs w:val="28"/>
        </w:rPr>
        <w:tab/>
      </w:r>
      <w:r w:rsidR="00FB7A81" w:rsidRPr="00FB7A81">
        <w:rPr>
          <w:sz w:val="28"/>
          <w:szCs w:val="28"/>
        </w:rPr>
        <w:tab/>
      </w:r>
      <w:r w:rsidR="00FB7A81">
        <w:rPr>
          <w:sz w:val="28"/>
          <w:szCs w:val="28"/>
        </w:rPr>
        <w:t xml:space="preserve">       </w:t>
      </w:r>
      <w:r w:rsidR="004900BB">
        <w:rPr>
          <w:sz w:val="28"/>
          <w:szCs w:val="28"/>
        </w:rPr>
        <w:t xml:space="preserve"> </w:t>
      </w:r>
      <w:r w:rsidR="00FB7A81" w:rsidRPr="00FB7A81">
        <w:rPr>
          <w:sz w:val="28"/>
          <w:szCs w:val="28"/>
        </w:rPr>
        <w:t>С.В.</w:t>
      </w:r>
      <w:r w:rsidR="004900BB">
        <w:rPr>
          <w:sz w:val="28"/>
          <w:szCs w:val="28"/>
        </w:rPr>
        <w:t xml:space="preserve"> Кулаков</w:t>
      </w:r>
    </w:p>
    <w:p w14:paraId="08457113" w14:textId="77777777" w:rsidR="00384616" w:rsidRDefault="00384616" w:rsidP="001701C0">
      <w:pPr>
        <w:widowControl w:val="0"/>
        <w:suppressAutoHyphens/>
        <w:rPr>
          <w:rFonts w:eastAsia="Lucida Sans Unicode"/>
          <w:b/>
          <w:bCs/>
          <w:kern w:val="1"/>
          <w:sz w:val="28"/>
        </w:rPr>
      </w:pPr>
    </w:p>
    <w:sectPr w:rsidR="00384616" w:rsidSect="004900B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74"/>
    <w:rsid w:val="000C527A"/>
    <w:rsid w:val="000D6F7D"/>
    <w:rsid w:val="000F14FB"/>
    <w:rsid w:val="000F456C"/>
    <w:rsid w:val="00102130"/>
    <w:rsid w:val="001701C0"/>
    <w:rsid w:val="00194099"/>
    <w:rsid w:val="001D022D"/>
    <w:rsid w:val="002158EE"/>
    <w:rsid w:val="00221D64"/>
    <w:rsid w:val="002B0793"/>
    <w:rsid w:val="002B0CC5"/>
    <w:rsid w:val="002B572C"/>
    <w:rsid w:val="002C08C4"/>
    <w:rsid w:val="002C51F6"/>
    <w:rsid w:val="002E3469"/>
    <w:rsid w:val="00305D9E"/>
    <w:rsid w:val="0031449F"/>
    <w:rsid w:val="00336C94"/>
    <w:rsid w:val="00375C0F"/>
    <w:rsid w:val="00377B72"/>
    <w:rsid w:val="003813CF"/>
    <w:rsid w:val="00384616"/>
    <w:rsid w:val="003F6D03"/>
    <w:rsid w:val="0040004E"/>
    <w:rsid w:val="00435074"/>
    <w:rsid w:val="00441DFC"/>
    <w:rsid w:val="00453FE5"/>
    <w:rsid w:val="00480F0C"/>
    <w:rsid w:val="004900BB"/>
    <w:rsid w:val="00496B96"/>
    <w:rsid w:val="004D07CB"/>
    <w:rsid w:val="004D6F0C"/>
    <w:rsid w:val="0052219C"/>
    <w:rsid w:val="00526E93"/>
    <w:rsid w:val="0053141E"/>
    <w:rsid w:val="005513D6"/>
    <w:rsid w:val="005616F6"/>
    <w:rsid w:val="00562072"/>
    <w:rsid w:val="005759D0"/>
    <w:rsid w:val="005769AD"/>
    <w:rsid w:val="00595451"/>
    <w:rsid w:val="005B547B"/>
    <w:rsid w:val="005C73CE"/>
    <w:rsid w:val="00635355"/>
    <w:rsid w:val="00675B2C"/>
    <w:rsid w:val="00693780"/>
    <w:rsid w:val="006B0F33"/>
    <w:rsid w:val="006D72EF"/>
    <w:rsid w:val="006F2BF7"/>
    <w:rsid w:val="006F333D"/>
    <w:rsid w:val="00732884"/>
    <w:rsid w:val="00776CE0"/>
    <w:rsid w:val="00777186"/>
    <w:rsid w:val="00783861"/>
    <w:rsid w:val="00786BD3"/>
    <w:rsid w:val="007A3AFC"/>
    <w:rsid w:val="007F2D4C"/>
    <w:rsid w:val="00814D82"/>
    <w:rsid w:val="008A1D05"/>
    <w:rsid w:val="008B533C"/>
    <w:rsid w:val="00957B48"/>
    <w:rsid w:val="009A2E6F"/>
    <w:rsid w:val="009A430B"/>
    <w:rsid w:val="00A00F02"/>
    <w:rsid w:val="00A1414E"/>
    <w:rsid w:val="00A22EFF"/>
    <w:rsid w:val="00A72F18"/>
    <w:rsid w:val="00A93F60"/>
    <w:rsid w:val="00AB2FF1"/>
    <w:rsid w:val="00AC49D7"/>
    <w:rsid w:val="00AD15A4"/>
    <w:rsid w:val="00AD735F"/>
    <w:rsid w:val="00B2399C"/>
    <w:rsid w:val="00B409A0"/>
    <w:rsid w:val="00B4324B"/>
    <w:rsid w:val="00B44652"/>
    <w:rsid w:val="00B52B85"/>
    <w:rsid w:val="00B656DC"/>
    <w:rsid w:val="00B66714"/>
    <w:rsid w:val="00B958E6"/>
    <w:rsid w:val="00BB2AC0"/>
    <w:rsid w:val="00BD26CA"/>
    <w:rsid w:val="00BF1426"/>
    <w:rsid w:val="00BF56DE"/>
    <w:rsid w:val="00BF77CE"/>
    <w:rsid w:val="00C31D55"/>
    <w:rsid w:val="00C36537"/>
    <w:rsid w:val="00C67A02"/>
    <w:rsid w:val="00CB489F"/>
    <w:rsid w:val="00D03EF7"/>
    <w:rsid w:val="00D27708"/>
    <w:rsid w:val="00D70C29"/>
    <w:rsid w:val="00D77C53"/>
    <w:rsid w:val="00D90CDE"/>
    <w:rsid w:val="00DF2D4A"/>
    <w:rsid w:val="00E03D37"/>
    <w:rsid w:val="00E17597"/>
    <w:rsid w:val="00E25E8C"/>
    <w:rsid w:val="00E46962"/>
    <w:rsid w:val="00E92DE4"/>
    <w:rsid w:val="00EA2A1C"/>
    <w:rsid w:val="00ED1F8C"/>
    <w:rsid w:val="00ED627B"/>
    <w:rsid w:val="00F503F5"/>
    <w:rsid w:val="00F92D10"/>
    <w:rsid w:val="00FA0F43"/>
    <w:rsid w:val="00FA76A6"/>
    <w:rsid w:val="00FB7A81"/>
    <w:rsid w:val="00FF1BA4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78B9"/>
  <w15:docId w15:val="{DE87F59B-6257-4761-A31D-DE3ABDEA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194099"/>
    <w:rPr>
      <w:rFonts w:ascii="Times New Roman" w:hAnsi="Times New Roman" w:cs="Times New Roman"/>
      <w:sz w:val="22"/>
      <w:szCs w:val="22"/>
    </w:rPr>
  </w:style>
  <w:style w:type="paragraph" w:styleId="a7">
    <w:name w:val="Body Text Indent"/>
    <w:basedOn w:val="a"/>
    <w:link w:val="a8"/>
    <w:rsid w:val="00441DFC"/>
    <w:pPr>
      <w:ind w:firstLine="708"/>
      <w:jc w:val="both"/>
    </w:pPr>
    <w:rPr>
      <w:sz w:val="28"/>
      <w:szCs w:val="32"/>
    </w:rPr>
  </w:style>
  <w:style w:type="character" w:customStyle="1" w:styleId="a8">
    <w:name w:val="Основной текст с отступом Знак"/>
    <w:basedOn w:val="a0"/>
    <w:link w:val="a7"/>
    <w:rsid w:val="00441DFC"/>
    <w:rPr>
      <w:rFonts w:ascii="Times New Roman" w:eastAsia="Times New Roman" w:hAnsi="Times New Roman" w:cs="Times New Roman"/>
      <w:sz w:val="28"/>
      <w:szCs w:val="32"/>
      <w:lang w:eastAsia="ru-RU"/>
    </w:rPr>
  </w:style>
  <w:style w:type="table" w:styleId="a9">
    <w:name w:val="Table Grid"/>
    <w:basedOn w:val="a1"/>
    <w:uiPriority w:val="59"/>
    <w:rsid w:val="0017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5769A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5769AD"/>
    <w:pPr>
      <w:suppressAutoHyphens/>
      <w:jc w:val="both"/>
    </w:pPr>
    <w:rPr>
      <w:b/>
      <w:bCs/>
      <w:sz w:val="20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BBA5A-5152-4F90-ADCD-16D5D7DEB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2</cp:revision>
  <cp:lastPrinted>2021-01-14T09:37:00Z</cp:lastPrinted>
  <dcterms:created xsi:type="dcterms:W3CDTF">2021-01-14T09:38:00Z</dcterms:created>
  <dcterms:modified xsi:type="dcterms:W3CDTF">2021-01-14T09:38:00Z</dcterms:modified>
</cp:coreProperties>
</file>